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-170180</wp:posOffset>
            </wp:positionV>
            <wp:extent cx="3674745" cy="1731010"/>
            <wp:effectExtent l="0" t="0" r="0" b="0"/>
            <wp:wrapNone/>
            <wp:docPr id="1" name="Obrázek 1" descr="Logo_nove_velka_p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nove_velka_pis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48"/>
          <w:szCs w:val="48"/>
        </w:rPr>
        <w:t>A</w:t>
      </w:r>
      <w:r>
        <w:rPr>
          <w:rFonts w:cs="Times New Roman" w:ascii="Times New Roman" w:hAnsi="Times New Roman"/>
          <w:sz w:val="48"/>
          <w:szCs w:val="48"/>
        </w:rPr>
        <w:t>GROSPOL, a. d.</w:t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Knínice 338</w:t>
      </w:r>
    </w:p>
    <w:p>
      <w:pPr>
        <w:pStyle w:val="Normal"/>
        <w:spacing w:before="0" w:after="0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679 34  Knínice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80"/>
          <w:szCs w:val="80"/>
        </w:rPr>
      </w:pPr>
      <w:r>
        <w:rPr>
          <w:rFonts w:cs="Times New Roman" w:ascii="Times New Roman" w:hAnsi="Times New Roman"/>
          <w:b/>
          <w:sz w:val="80"/>
          <w:szCs w:val="80"/>
        </w:rPr>
        <w:t>Výdej naturálií ječmene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Výdej naturálií ječmene proběhne ve dnech: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48"/>
          <w:szCs w:val="4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48"/>
          <w:szCs w:val="48"/>
        </w:rPr>
        <w:t>Čtvrtek</w:t>
        <w:tab/>
        <w:t>2</w:t>
      </w:r>
      <w:r>
        <w:rPr>
          <w:rFonts w:cs="Times New Roman" w:ascii="Times New Roman" w:hAnsi="Times New Roman"/>
          <w:sz w:val="48"/>
          <w:szCs w:val="48"/>
        </w:rPr>
        <w:t>8</w:t>
      </w:r>
      <w:r>
        <w:rPr>
          <w:rFonts w:cs="Times New Roman" w:ascii="Times New Roman" w:hAnsi="Times New Roman"/>
          <w:sz w:val="48"/>
          <w:szCs w:val="48"/>
        </w:rPr>
        <w:t>. 7. 202</w:t>
      </w:r>
      <w:r>
        <w:rPr>
          <w:rFonts w:cs="Times New Roman" w:ascii="Times New Roman" w:hAnsi="Times New Roman"/>
          <w:sz w:val="48"/>
          <w:szCs w:val="48"/>
        </w:rPr>
        <w:t>2</w:t>
      </w:r>
      <w:r>
        <w:rPr>
          <w:rFonts w:cs="Times New Roman" w:ascii="Times New Roman" w:hAnsi="Times New Roman"/>
          <w:sz w:val="48"/>
          <w:szCs w:val="48"/>
        </w:rPr>
        <w:t xml:space="preserve"> od 9:00 do 17:00 hodin</w:t>
      </w:r>
    </w:p>
    <w:p>
      <w:pPr>
        <w:pStyle w:val="Normal"/>
        <w:spacing w:lineRule="auto" w:line="240" w:before="0" w:after="0"/>
        <w:ind w:left="1416" w:hanging="1416"/>
        <w:rPr/>
      </w:pPr>
      <w:r>
        <w:rPr>
          <w:rFonts w:cs="Times New Roman" w:ascii="Times New Roman" w:hAnsi="Times New Roman"/>
          <w:sz w:val="48"/>
          <w:szCs w:val="48"/>
        </w:rPr>
        <w:t xml:space="preserve">Sobota </w:t>
        <w:tab/>
        <w:t>3</w:t>
      </w:r>
      <w:r>
        <w:rPr>
          <w:rFonts w:cs="Times New Roman" w:ascii="Times New Roman" w:hAnsi="Times New Roman"/>
          <w:sz w:val="48"/>
          <w:szCs w:val="48"/>
        </w:rPr>
        <w:t>0</w:t>
      </w:r>
      <w:r>
        <w:rPr>
          <w:rFonts w:cs="Times New Roman" w:ascii="Times New Roman" w:hAnsi="Times New Roman"/>
          <w:sz w:val="48"/>
          <w:szCs w:val="48"/>
        </w:rPr>
        <w:t>. 7. 202</w:t>
      </w:r>
      <w:r>
        <w:rPr>
          <w:rFonts w:cs="Times New Roman" w:ascii="Times New Roman" w:hAnsi="Times New Roman"/>
          <w:sz w:val="48"/>
          <w:szCs w:val="48"/>
        </w:rPr>
        <w:t>2</w:t>
      </w:r>
      <w:r>
        <w:rPr>
          <w:rFonts w:cs="Times New Roman" w:ascii="Times New Roman" w:hAnsi="Times New Roman"/>
          <w:sz w:val="48"/>
          <w:szCs w:val="48"/>
        </w:rPr>
        <w:t xml:space="preserve"> od 9:00 do 15:00 hodin </w:t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 posklizňové lince v areálu střediska Knínice.</w:t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</w:t>
      </w:r>
      <w:r>
        <w:rPr>
          <w:rFonts w:cs="Times New Roman" w:ascii="Times New Roman" w:hAnsi="Times New Roman"/>
          <w:sz w:val="32"/>
          <w:szCs w:val="32"/>
        </w:rPr>
        <w:t>V případě zakoupení pytlů bude účtována cena 15,- /ks.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6"/>
          <w:szCs w:val="32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Vjezd do areálu střediska Knínice bude </w:t>
      </w:r>
      <w:r>
        <w:rPr>
          <w:rFonts w:cs="Times New Roman" w:ascii="Times New Roman" w:hAnsi="Times New Roman"/>
          <w:b/>
          <w:sz w:val="56"/>
          <w:szCs w:val="32"/>
        </w:rPr>
        <w:t xml:space="preserve"> ze severo-východního rohu.</w:t>
      </w:r>
      <w:r>
        <w:rPr>
          <w:rFonts w:cs="Times New Roman" w:ascii="Times New Roman" w:hAnsi="Times New Roman"/>
          <w:sz w:val="36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(od topolů a příjmových košů)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ab/>
        <w:tab/>
        <w:tab/>
        <w:tab/>
        <w:tab/>
        <w:tab/>
        <w:tab/>
        <w:tab/>
        <w:t xml:space="preserve">  V Knínicích, 2</w:t>
      </w:r>
      <w:r>
        <w:rPr>
          <w:rFonts w:cs="Times New Roman" w:ascii="Times New Roman" w:hAnsi="Times New Roman"/>
          <w:sz w:val="32"/>
          <w:szCs w:val="32"/>
        </w:rPr>
        <w:t>0</w:t>
      </w:r>
      <w:r>
        <w:rPr>
          <w:rFonts w:cs="Times New Roman" w:ascii="Times New Roman" w:hAnsi="Times New Roman"/>
          <w:sz w:val="32"/>
          <w:szCs w:val="32"/>
        </w:rPr>
        <w:t>. 7. 202</w:t>
      </w:r>
      <w:r>
        <w:rPr>
          <w:rFonts w:cs="Times New Roman" w:ascii="Times New Roman" w:hAnsi="Times New Roman"/>
          <w:sz w:val="32"/>
          <w:szCs w:val="32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134" w:right="1134" w:header="0" w:top="851" w:footer="0" w:bottom="851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32"/>
          <w:szCs w:val="32"/>
        </w:rPr>
        <w:t xml:space="preserve">Ing. </w:t>
      </w:r>
      <w:r>
        <w:rPr>
          <w:rFonts w:cs="Times New Roman" w:ascii="Times New Roman" w:hAnsi="Times New Roman"/>
          <w:sz w:val="32"/>
          <w:szCs w:val="32"/>
        </w:rPr>
        <w:t>Ladislav Pfefr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vedoucí posklizňové linky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731 616 3</w:t>
      </w:r>
      <w:r>
        <w:rPr>
          <w:rFonts w:cs="Times New Roman" w:ascii="Times New Roman" w:hAnsi="Times New Roman"/>
          <w:sz w:val="28"/>
          <w:szCs w:val="28"/>
        </w:rPr>
        <w:t>12</w:t>
      </w:r>
    </w:p>
    <w:p>
      <w:pPr>
        <w:pStyle w:val="Normal"/>
        <w:spacing w:lineRule="auto" w:line="240" w:before="0" w:after="0"/>
        <w:rPr/>
      </w:pPr>
      <w:r>
        <w:rPr>
          <w:rStyle w:val="Internetovodkaz"/>
          <w:rFonts w:cs="Times New Roman" w:ascii="Times New Roman" w:hAnsi="Times New Roman"/>
          <w:color w:val="auto"/>
          <w:sz w:val="28"/>
          <w:szCs w:val="28"/>
          <w:u w:val="none"/>
        </w:rPr>
        <w:t>lada.pfefr</w:t>
      </w:r>
      <w:hyperlink r:id="rId3">
        <w:r>
          <w:rPr>
            <w:rStyle w:val="Internetovodkaz"/>
            <w:rFonts w:cs="Times New Roman" w:ascii="Times New Roman" w:hAnsi="Times New Roman"/>
            <w:color w:val="auto"/>
            <w:sz w:val="28"/>
            <w:szCs w:val="28"/>
            <w:u w:val="none"/>
          </w:rPr>
          <w:t>@seznam.cz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continuous"/>
      <w:pgSz w:w="11906" w:h="16838"/>
      <w:pgMar w:left="1134" w:right="1134" w:header="0" w:top="851" w:footer="0" w:bottom="851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9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12447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422f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422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rediskorv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1</Pages>
  <Words>80</Words>
  <Characters>419</Characters>
  <CharactersWithSpaces>521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2021-07-21T11:57:00Z</dcterms:created>
  <dc:creator>Uzivatel</dc:creator>
  <dc:description/>
  <dc:language>cs-CZ</dc:language>
  <cp:lastModifiedBy/>
  <dcterms:modified xsi:type="dcterms:W3CDTF">2022-07-20T11:44:11Z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